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10" w:rsidRDefault="009E2C10" w:rsidP="009E2C10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9E2C10" w:rsidRDefault="009E2C10" w:rsidP="009E2C10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A92168" w:rsidRPr="00A92168" w:rsidRDefault="00A92168" w:rsidP="00A92168">
      <w:pPr>
        <w:ind w:right="108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92168">
        <w:rPr>
          <w:rFonts w:ascii="Sylfaen" w:eastAsia="Times New Roman" w:hAnsi="Sylfaen" w:cs="Times New Roman"/>
          <w:color w:val="000000"/>
          <w:sz w:val="24"/>
          <w:szCs w:val="24"/>
        </w:rPr>
        <w:t>Mr. Mike Liu</w:t>
      </w:r>
    </w:p>
    <w:p w:rsidR="00A92168" w:rsidRPr="00A92168" w:rsidRDefault="00A92168" w:rsidP="00A92168">
      <w:pPr>
        <w:ind w:right="108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92168">
        <w:rPr>
          <w:rFonts w:ascii="Sylfaen" w:eastAsia="Times New Roman" w:hAnsi="Sylfaen" w:cs="Times New Roman"/>
          <w:color w:val="000000"/>
          <w:sz w:val="24"/>
          <w:szCs w:val="24"/>
        </w:rPr>
        <w:t>Sales Manager</w:t>
      </w:r>
    </w:p>
    <w:p w:rsidR="00A92168" w:rsidRPr="00A92168" w:rsidRDefault="00A92168" w:rsidP="00A92168">
      <w:pPr>
        <w:ind w:right="108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92168">
        <w:rPr>
          <w:rFonts w:ascii="Sylfaen" w:eastAsia="Times New Roman" w:hAnsi="Sylfaen" w:cs="Times New Roman"/>
          <w:color w:val="000000"/>
          <w:sz w:val="24"/>
          <w:szCs w:val="24"/>
        </w:rPr>
        <w:t xml:space="preserve">ANHUI LIGHT INDUSTRIES INTERNATIONAL CO., LTD. </w:t>
      </w:r>
    </w:p>
    <w:p w:rsidR="00A92168" w:rsidRPr="00A92168" w:rsidRDefault="00A92168" w:rsidP="00A92168">
      <w:pPr>
        <w:ind w:right="108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92168">
        <w:rPr>
          <w:rFonts w:ascii="Sylfaen" w:eastAsia="Times New Roman" w:hAnsi="Sylfaen" w:cs="Times New Roman"/>
          <w:color w:val="000000"/>
          <w:sz w:val="24"/>
          <w:szCs w:val="24"/>
        </w:rPr>
        <w:t>Dear Mr. Liu,</w:t>
      </w:r>
    </w:p>
    <w:p w:rsidR="004E1C96" w:rsidRPr="00A92168" w:rsidRDefault="009E2C10" w:rsidP="00A92168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>On behalf of the Mi</w:t>
      </w:r>
      <w:r w:rsidR="00F81B1C">
        <w:rPr>
          <w:rFonts w:ascii="Sylfaen" w:eastAsia="Times New Roman" w:hAnsi="Sylfaen" w:cs="Times New Roman"/>
          <w:color w:val="000000"/>
          <w:sz w:val="24"/>
          <w:szCs w:val="24"/>
        </w:rPr>
        <w:t>nistry of Internally Displaced P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ersons from the Occupied Territories,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Labour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Health and Social Affairs of Georgia I would like to extend my </w:t>
      </w:r>
      <w:r w:rsidR="000554EB">
        <w:rPr>
          <w:rFonts w:ascii="Sylfaen" w:eastAsia="Times New Roman" w:hAnsi="Sylfaen" w:cs="Times New Roman"/>
          <w:color w:val="000000"/>
          <w:sz w:val="24"/>
          <w:szCs w:val="24"/>
        </w:rPr>
        <w:t xml:space="preserve">deep gratitude </w:t>
      </w:r>
      <w:r w:rsidR="00313FD7">
        <w:rPr>
          <w:rFonts w:ascii="Sylfaen" w:eastAsia="Times New Roman" w:hAnsi="Sylfaen" w:cs="Times New Roman"/>
          <w:color w:val="000000"/>
          <w:sz w:val="24"/>
          <w:szCs w:val="24"/>
        </w:rPr>
        <w:t xml:space="preserve">to you personally and your team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for your </w:t>
      </w:r>
      <w:bookmarkStart w:id="0" w:name="_GoBack"/>
      <w:bookmarkEnd w:id="0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dedicated efforts and support rendered </w:t>
      </w:r>
      <w:r w:rsidR="00F81B1C">
        <w:rPr>
          <w:rFonts w:ascii="Sylfaen" w:eastAsia="Times New Roman" w:hAnsi="Sylfaen" w:cs="Times New Roman"/>
          <w:color w:val="000000"/>
          <w:sz w:val="24"/>
          <w:szCs w:val="24"/>
        </w:rPr>
        <w:t xml:space="preserve">to the Ministry in </w:t>
      </w:r>
      <w:r w:rsidR="00EE321A">
        <w:rPr>
          <w:rFonts w:ascii="Sylfaen" w:eastAsia="Times New Roman" w:hAnsi="Sylfaen" w:cs="Times New Roman"/>
          <w:color w:val="000000"/>
          <w:sz w:val="24"/>
          <w:szCs w:val="24"/>
        </w:rPr>
        <w:t xml:space="preserve">delivery of </w:t>
      </w:r>
      <w:r w:rsidR="001D0351">
        <w:rPr>
          <w:rFonts w:ascii="Sylfaen" w:eastAsia="Times New Roman" w:hAnsi="Sylfaen" w:cs="Times New Roman"/>
          <w:color w:val="000000"/>
          <w:sz w:val="24"/>
          <w:szCs w:val="24"/>
        </w:rPr>
        <w:t xml:space="preserve">52 </w:t>
      </w:r>
      <w:r w:rsidR="00605D5C">
        <w:rPr>
          <w:rFonts w:ascii="Sylfaen" w:eastAsia="Times New Roman" w:hAnsi="Sylfaen" w:cs="Times New Roman"/>
          <w:color w:val="000000"/>
          <w:sz w:val="24"/>
          <w:szCs w:val="24"/>
        </w:rPr>
        <w:t>tons of</w:t>
      </w:r>
      <w:r w:rsidR="001D0351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EE321A">
        <w:rPr>
          <w:rFonts w:ascii="Sylfaen" w:eastAsia="Times New Roman" w:hAnsi="Sylfaen" w:cs="Times New Roman"/>
          <w:color w:val="000000"/>
          <w:sz w:val="24"/>
          <w:szCs w:val="24"/>
        </w:rPr>
        <w:t>personal p</w:t>
      </w:r>
      <w:r w:rsidR="00F81B1C">
        <w:rPr>
          <w:rFonts w:ascii="Sylfaen" w:eastAsia="Times New Roman" w:hAnsi="Sylfaen" w:cs="Times New Roman"/>
          <w:color w:val="000000"/>
          <w:sz w:val="24"/>
          <w:szCs w:val="24"/>
        </w:rPr>
        <w:t>rotective equipment</w:t>
      </w:r>
      <w:r w:rsidR="00EE321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313FD7">
        <w:rPr>
          <w:rFonts w:ascii="Sylfaen" w:eastAsia="Times New Roman" w:hAnsi="Sylfaen" w:cs="Times New Roman"/>
          <w:color w:val="000000"/>
          <w:sz w:val="24"/>
          <w:szCs w:val="24"/>
        </w:rPr>
        <w:t xml:space="preserve">(PPE) </w:t>
      </w:r>
      <w:r w:rsidR="00605D5C">
        <w:rPr>
          <w:rFonts w:ascii="Sylfaen" w:eastAsia="Times New Roman" w:hAnsi="Sylfaen" w:cs="Times New Roman"/>
          <w:color w:val="000000"/>
          <w:sz w:val="24"/>
          <w:szCs w:val="24"/>
        </w:rPr>
        <w:t xml:space="preserve">from China </w:t>
      </w:r>
      <w:r w:rsidR="00313FD7">
        <w:rPr>
          <w:rFonts w:ascii="Sylfaen" w:eastAsia="Times New Roman" w:hAnsi="Sylfaen" w:cs="Times New Roman"/>
          <w:color w:val="000000"/>
          <w:sz w:val="24"/>
          <w:szCs w:val="24"/>
        </w:rPr>
        <w:t xml:space="preserve">to Georgia </w:t>
      </w:r>
      <w:r w:rsidR="00605D5C">
        <w:rPr>
          <w:rFonts w:ascii="Sylfaen" w:eastAsia="Times New Roman" w:hAnsi="Sylfaen" w:cs="Times New Roman"/>
          <w:color w:val="000000"/>
          <w:sz w:val="24"/>
          <w:szCs w:val="24"/>
        </w:rPr>
        <w:t>on 29</w:t>
      </w:r>
      <w:r w:rsidR="00605D5C" w:rsidRPr="00605D5C">
        <w:rPr>
          <w:rFonts w:ascii="Sylfaen" w:eastAsia="Times New Roman" w:hAnsi="Sylfaen" w:cs="Times New Roman"/>
          <w:color w:val="000000"/>
          <w:sz w:val="24"/>
          <w:szCs w:val="24"/>
          <w:vertAlign w:val="superscript"/>
        </w:rPr>
        <w:t>th</w:t>
      </w:r>
      <w:r w:rsidR="00605D5C">
        <w:rPr>
          <w:rFonts w:ascii="Sylfaen" w:eastAsia="Times New Roman" w:hAnsi="Sylfaen" w:cs="Times New Roman"/>
          <w:color w:val="000000"/>
          <w:sz w:val="24"/>
          <w:szCs w:val="24"/>
        </w:rPr>
        <w:t xml:space="preserve"> of April, 2020</w:t>
      </w:r>
      <w:r w:rsidR="00EE321A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4E1C96" w:rsidRDefault="004E7485" w:rsidP="007044BB">
      <w:pPr>
        <w:pStyle w:val="PlainText"/>
        <w:spacing w:line="360" w:lineRule="auto"/>
        <w:jc w:val="both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 xml:space="preserve">The Ministry, </w:t>
      </w:r>
      <w:r w:rsidR="00211110">
        <w:rPr>
          <w:rFonts w:ascii="Sylfaen" w:hAnsi="Sylfaen"/>
          <w:color w:val="000000"/>
          <w:sz w:val="24"/>
          <w:szCs w:val="24"/>
        </w:rPr>
        <w:t>together</w:t>
      </w:r>
      <w:r>
        <w:rPr>
          <w:rFonts w:ascii="Sylfaen" w:hAnsi="Sylfaen"/>
          <w:color w:val="000000"/>
          <w:sz w:val="24"/>
          <w:szCs w:val="24"/>
        </w:rPr>
        <w:t xml:space="preserve"> with other state institutions takes all necessary measures to reduce the dramatic spread of infectious disease, provide adequate treatment to COVID</w:t>
      </w:r>
      <w:r w:rsidR="00211110">
        <w:rPr>
          <w:rFonts w:ascii="Sylfaen" w:hAnsi="Sylfaen"/>
          <w:color w:val="000000"/>
          <w:sz w:val="24"/>
          <w:szCs w:val="24"/>
        </w:rPr>
        <w:t>19</w:t>
      </w:r>
      <w:r>
        <w:rPr>
          <w:rFonts w:ascii="Sylfaen" w:hAnsi="Sylfaen"/>
          <w:color w:val="000000"/>
          <w:sz w:val="24"/>
          <w:szCs w:val="24"/>
        </w:rPr>
        <w:t xml:space="preserve"> positive patients and conduct wide range </w:t>
      </w:r>
      <w:r w:rsidR="00211110">
        <w:rPr>
          <w:rFonts w:ascii="Sylfaen" w:hAnsi="Sylfaen"/>
          <w:color w:val="000000"/>
          <w:sz w:val="24"/>
          <w:szCs w:val="24"/>
        </w:rPr>
        <w:t>of diagnostic tests in the</w:t>
      </w:r>
      <w:r>
        <w:rPr>
          <w:rFonts w:ascii="Sylfaen" w:hAnsi="Sylfaen"/>
          <w:color w:val="000000"/>
          <w:sz w:val="24"/>
          <w:szCs w:val="24"/>
        </w:rPr>
        <w:t xml:space="preserve"> population. </w:t>
      </w:r>
      <w:r w:rsidR="006A74A9">
        <w:rPr>
          <w:rFonts w:ascii="Sylfaen" w:hAnsi="Sylfaen"/>
          <w:color w:val="000000"/>
          <w:sz w:val="24"/>
          <w:szCs w:val="24"/>
        </w:rPr>
        <w:t>For successful accomplishment of these goals,</w:t>
      </w:r>
      <w:r w:rsidR="00211110">
        <w:rPr>
          <w:rFonts w:ascii="Sylfaen" w:hAnsi="Sylfaen"/>
          <w:color w:val="000000"/>
          <w:sz w:val="24"/>
          <w:szCs w:val="24"/>
        </w:rPr>
        <w:t xml:space="preserve"> </w:t>
      </w:r>
      <w:r w:rsidR="00313FD7">
        <w:rPr>
          <w:rFonts w:ascii="Sylfaen" w:hAnsi="Sylfaen"/>
          <w:color w:val="000000"/>
          <w:sz w:val="24"/>
          <w:szCs w:val="24"/>
        </w:rPr>
        <w:t xml:space="preserve">it was highly important to obtain </w:t>
      </w:r>
      <w:r w:rsidR="004E1C96">
        <w:rPr>
          <w:rFonts w:ascii="Sylfaen" w:hAnsi="Sylfaen"/>
          <w:color w:val="000000"/>
          <w:sz w:val="24"/>
          <w:szCs w:val="24"/>
        </w:rPr>
        <w:t>large</w:t>
      </w:r>
      <w:r w:rsidR="00313FD7">
        <w:rPr>
          <w:rFonts w:ascii="Sylfaen" w:hAnsi="Sylfaen"/>
          <w:color w:val="000000"/>
          <w:sz w:val="24"/>
          <w:szCs w:val="24"/>
        </w:rPr>
        <w:t xml:space="preserve"> amount of PPE and ensure </w:t>
      </w:r>
      <w:r w:rsidR="004E1C96">
        <w:rPr>
          <w:rFonts w:ascii="Sylfaen" w:hAnsi="Sylfaen"/>
          <w:color w:val="000000"/>
          <w:sz w:val="24"/>
          <w:szCs w:val="24"/>
        </w:rPr>
        <w:t>safety</w:t>
      </w:r>
      <w:r w:rsidR="00313FD7">
        <w:rPr>
          <w:rFonts w:ascii="Sylfaen" w:hAnsi="Sylfaen"/>
          <w:color w:val="000000"/>
          <w:sz w:val="24"/>
          <w:szCs w:val="24"/>
        </w:rPr>
        <w:t xml:space="preserve"> of health care workers. We are immensely </w:t>
      </w:r>
      <w:r w:rsidR="004E1C96">
        <w:rPr>
          <w:rFonts w:ascii="Sylfaen" w:hAnsi="Sylfaen"/>
          <w:color w:val="000000"/>
          <w:sz w:val="24"/>
          <w:szCs w:val="24"/>
        </w:rPr>
        <w:t>grateful</w:t>
      </w:r>
      <w:r w:rsidR="00313FD7">
        <w:rPr>
          <w:rFonts w:ascii="Sylfaen" w:hAnsi="Sylfaen"/>
          <w:color w:val="000000"/>
          <w:sz w:val="24"/>
          <w:szCs w:val="24"/>
        </w:rPr>
        <w:t xml:space="preserve"> that with your support we were able to </w:t>
      </w:r>
      <w:r w:rsidR="004E1C96">
        <w:rPr>
          <w:rFonts w:ascii="Sylfaen" w:hAnsi="Sylfaen"/>
          <w:color w:val="000000"/>
          <w:sz w:val="24"/>
          <w:szCs w:val="24"/>
        </w:rPr>
        <w:t>purchase and deliver mostly essential personal equipment to Georgia within the</w:t>
      </w:r>
      <w:r w:rsidR="00A92168">
        <w:rPr>
          <w:rFonts w:ascii="Sylfaen" w:hAnsi="Sylfaen"/>
          <w:color w:val="000000"/>
          <w:sz w:val="24"/>
          <w:szCs w:val="24"/>
        </w:rPr>
        <w:t xml:space="preserve"> shortest period of time.</w:t>
      </w:r>
    </w:p>
    <w:p w:rsidR="004E1C96" w:rsidRPr="004E1C96" w:rsidRDefault="004E1C96" w:rsidP="007044BB">
      <w:pPr>
        <w:spacing w:after="0" w:line="360" w:lineRule="auto"/>
        <w:rPr>
          <w:rFonts w:ascii="Sylfaen" w:hAnsi="Sylfaen" w:cs="Times New Roman"/>
          <w:color w:val="000000"/>
          <w:sz w:val="24"/>
          <w:szCs w:val="24"/>
        </w:rPr>
      </w:pPr>
      <w:r w:rsidRPr="004E1C96">
        <w:rPr>
          <w:rFonts w:ascii="Sylfaen" w:hAnsi="Sylfaen" w:cs="Times New Roman"/>
          <w:color w:val="000000"/>
          <w:sz w:val="24"/>
          <w:szCs w:val="24"/>
        </w:rPr>
        <w:t>Thank you once again for your efforts, reliable partnership and support.</w:t>
      </w:r>
      <w:r w:rsidR="006A74A9">
        <w:rPr>
          <w:rFonts w:ascii="Sylfaen" w:hAnsi="Sylfaen" w:cs="Times New Roman"/>
          <w:color w:val="000000"/>
          <w:sz w:val="24"/>
          <w:szCs w:val="24"/>
        </w:rPr>
        <w:t xml:space="preserve"> </w:t>
      </w:r>
    </w:p>
    <w:p w:rsidR="004E1C96" w:rsidRDefault="004E1C96" w:rsidP="007044BB">
      <w:pPr>
        <w:spacing w:after="0" w:line="360" w:lineRule="auto"/>
        <w:jc w:val="both"/>
        <w:rPr>
          <w:rFonts w:ascii="Sylfaen" w:hAnsi="Sylfaen" w:cs="Times New Roman"/>
          <w:color w:val="000000"/>
          <w:sz w:val="24"/>
          <w:szCs w:val="24"/>
        </w:rPr>
      </w:pPr>
      <w:r w:rsidRPr="004E1C96">
        <w:rPr>
          <w:rFonts w:ascii="Sylfaen" w:hAnsi="Sylfaen" w:cs="Times New Roman"/>
          <w:color w:val="000000"/>
          <w:sz w:val="24"/>
          <w:szCs w:val="24"/>
        </w:rPr>
        <w:t xml:space="preserve">I believe that through consolidated efforts the </w:t>
      </w:r>
      <w:r w:rsidR="00BF4B53">
        <w:rPr>
          <w:rFonts w:ascii="Sylfaen" w:hAnsi="Sylfaen" w:cs="Times New Roman"/>
          <w:color w:val="000000"/>
          <w:sz w:val="24"/>
          <w:szCs w:val="24"/>
        </w:rPr>
        <w:t>global</w:t>
      </w:r>
      <w:r w:rsidRPr="004E1C96">
        <w:rPr>
          <w:rFonts w:ascii="Sylfaen" w:hAnsi="Sylfaen" w:cs="Times New Roman"/>
          <w:color w:val="000000"/>
          <w:sz w:val="24"/>
          <w:szCs w:val="24"/>
        </w:rPr>
        <w:t xml:space="preserve"> pandemic will eventually be defeated.</w:t>
      </w:r>
    </w:p>
    <w:p w:rsidR="004E1C96" w:rsidRPr="004E1C96" w:rsidRDefault="004E1C96" w:rsidP="007044BB">
      <w:pPr>
        <w:spacing w:after="0" w:line="360" w:lineRule="auto"/>
        <w:jc w:val="both"/>
        <w:rPr>
          <w:rFonts w:ascii="Sylfaen" w:hAnsi="Sylfaen" w:cs="Times New Roman"/>
          <w:color w:val="000000"/>
          <w:sz w:val="24"/>
          <w:szCs w:val="24"/>
        </w:rPr>
      </w:pPr>
      <w:r>
        <w:rPr>
          <w:rFonts w:ascii="Sylfaen" w:hAnsi="Sylfaen" w:cs="Times New Roman"/>
          <w:color w:val="000000"/>
          <w:sz w:val="24"/>
          <w:szCs w:val="24"/>
        </w:rPr>
        <w:t>Sincerely yours,</w:t>
      </w:r>
    </w:p>
    <w:p w:rsidR="004E1C96" w:rsidRDefault="004E1C96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CA260F" w:rsidRDefault="00CA260F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CA260F" w:rsidRDefault="00CA260F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CA260F" w:rsidRDefault="00CA260F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CA260F" w:rsidRDefault="00CA260F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CA260F" w:rsidRDefault="00CA260F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CA260F" w:rsidRDefault="00CA260F" w:rsidP="004E7485">
      <w:pPr>
        <w:pStyle w:val="PlainText"/>
        <w:jc w:val="both"/>
        <w:rPr>
          <w:rFonts w:ascii="Sylfaen" w:hAnsi="Sylfaen"/>
          <w:color w:val="000000"/>
          <w:sz w:val="24"/>
          <w:szCs w:val="24"/>
        </w:rPr>
      </w:pPr>
    </w:p>
    <w:p w:rsidR="007D2F7C" w:rsidRDefault="00C7649E"/>
    <w:sectPr w:rsidR="007D2F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10"/>
    <w:rsid w:val="000554EB"/>
    <w:rsid w:val="001D0351"/>
    <w:rsid w:val="00211110"/>
    <w:rsid w:val="002F1470"/>
    <w:rsid w:val="00313FD7"/>
    <w:rsid w:val="004D1296"/>
    <w:rsid w:val="004E1C96"/>
    <w:rsid w:val="004E7485"/>
    <w:rsid w:val="00502158"/>
    <w:rsid w:val="00605D5C"/>
    <w:rsid w:val="006A74A9"/>
    <w:rsid w:val="007044BB"/>
    <w:rsid w:val="009E2C10"/>
    <w:rsid w:val="00A92168"/>
    <w:rsid w:val="00BF4B53"/>
    <w:rsid w:val="00C7649E"/>
    <w:rsid w:val="00C96B10"/>
    <w:rsid w:val="00CA260F"/>
    <w:rsid w:val="00D75FE5"/>
    <w:rsid w:val="00DE4F7D"/>
    <w:rsid w:val="00E46252"/>
    <w:rsid w:val="00EE321A"/>
    <w:rsid w:val="00F8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E7485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748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E7485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748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2020-05-02T16:49:00Z</dcterms:created>
  <dcterms:modified xsi:type="dcterms:W3CDTF">2020-05-16T17:45:00Z</dcterms:modified>
</cp:coreProperties>
</file>